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附件2</w:t>
      </w:r>
      <w:r>
        <w:rPr>
          <w:rFonts w:hint="eastAsia" w:eastAsia="仿宋_GB2312"/>
          <w:bCs/>
          <w:sz w:val="32"/>
        </w:rPr>
        <w:t>：</w:t>
      </w:r>
    </w:p>
    <w:p>
      <w:pPr>
        <w:rPr>
          <w:rFonts w:hint="eastAsia" w:eastAsia="仿宋_GB2312"/>
          <w:bCs/>
          <w:sz w:val="32"/>
        </w:rPr>
      </w:pPr>
    </w:p>
    <w:tbl>
      <w:tblPr>
        <w:tblStyle w:val="6"/>
        <w:tblW w:w="873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73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36"/>
                <w:szCs w:val="36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>社科成果要报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成果</w:t>
            </w:r>
          </w:p>
          <w:p>
            <w:pPr>
              <w:jc w:val="center"/>
              <w:rPr>
                <w:rFonts w:hint="eastAsia" w:ascii="方正小标宋简体" w:hAnsi="宋体" w:eastAsia="方正小标宋简体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名称</w:t>
            </w:r>
          </w:p>
        </w:tc>
        <w:tc>
          <w:tcPr>
            <w:tcW w:w="7836" w:type="dxa"/>
            <w:vAlign w:val="center"/>
          </w:tcPr>
          <w:p>
            <w:pPr>
              <w:spacing w:after="240" w:afterLines="100" w:line="600" w:lineRule="exact"/>
              <w:rPr>
                <w:rFonts w:hint="eastAsia" w:ascii="方正小标宋简体" w:hAnsi="宋体" w:eastAsia="方正小标宋简体"/>
                <w:bCs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bCs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要报</w:t>
            </w:r>
          </w:p>
          <w:p>
            <w:pPr>
              <w:jc w:val="center"/>
              <w:rPr>
                <w:rFonts w:hint="eastAsia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要点</w:t>
            </w:r>
          </w:p>
        </w:tc>
        <w:tc>
          <w:tcPr>
            <w:tcW w:w="7836" w:type="dxa"/>
            <w:vAlign w:val="top"/>
          </w:tcPr>
          <w:p>
            <w:pPr>
              <w:ind w:left="-96"/>
              <w:rPr>
                <w:rFonts w:hint="eastAsia" w:eastAsia="仿宋_GB2312"/>
                <w:bCs/>
                <w:sz w:val="32"/>
              </w:rPr>
            </w:pPr>
          </w:p>
          <w:p>
            <w:pPr>
              <w:ind w:left="-96"/>
              <w:rPr>
                <w:rFonts w:hint="eastAsia" w:eastAsia="仿宋_GB2312"/>
                <w:bCs/>
                <w:sz w:val="32"/>
              </w:rPr>
            </w:pPr>
          </w:p>
          <w:p>
            <w:pPr>
              <w:ind w:left="-96"/>
              <w:rPr>
                <w:rFonts w:hint="eastAsia" w:eastAsia="仿宋_GB2312"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2" w:hRule="atLeast"/>
        </w:trPr>
        <w:tc>
          <w:tcPr>
            <w:tcW w:w="8736" w:type="dxa"/>
            <w:gridSpan w:val="2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>（说明：按论文格式，突出</w:t>
            </w:r>
            <w:r>
              <w:rPr>
                <w:rFonts w:eastAsia="仿宋_GB2312"/>
                <w:sz w:val="28"/>
                <w:szCs w:val="28"/>
              </w:rPr>
              <w:t>成果的学术价值</w:t>
            </w:r>
            <w:r>
              <w:rPr>
                <w:rFonts w:hint="eastAsia" w:eastAsia="仿宋_GB2312"/>
                <w:sz w:val="28"/>
                <w:szCs w:val="28"/>
              </w:rPr>
              <w:t>和</w:t>
            </w:r>
            <w:r>
              <w:rPr>
                <w:rFonts w:eastAsia="仿宋_GB2312"/>
                <w:sz w:val="28"/>
                <w:szCs w:val="28"/>
              </w:rPr>
              <w:t>实践意义</w:t>
            </w:r>
            <w:r>
              <w:rPr>
                <w:rFonts w:hint="eastAsia" w:eastAsia="仿宋_GB2312"/>
                <w:sz w:val="28"/>
                <w:szCs w:val="28"/>
              </w:rPr>
              <w:t>，针对研究领域（或问题）提出</w:t>
            </w:r>
            <w:r>
              <w:rPr>
                <w:rFonts w:eastAsia="仿宋_GB2312"/>
                <w:sz w:val="28"/>
                <w:szCs w:val="28"/>
              </w:rPr>
              <w:t>重要观点或对策建议（详写）。</w:t>
            </w:r>
            <w:r>
              <w:rPr>
                <w:rFonts w:hint="eastAsia" w:eastAsia="仿宋_GB2312"/>
                <w:sz w:val="28"/>
                <w:szCs w:val="28"/>
              </w:rPr>
              <w:t>字数控制在3000字以内</w:t>
            </w:r>
            <w:r>
              <w:rPr>
                <w:rFonts w:eastAsia="仿宋_GB2312"/>
                <w:sz w:val="28"/>
                <w:szCs w:val="28"/>
              </w:rPr>
              <w:t>。</w:t>
            </w:r>
            <w:r>
              <w:rPr>
                <w:rFonts w:hint="eastAsia" w:eastAsia="仿宋_GB2312"/>
                <w:sz w:val="28"/>
                <w:szCs w:val="28"/>
              </w:rPr>
              <w:t>）</w:t>
            </w: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ind w:left="-96"/>
              <w:rPr>
                <w:rFonts w:hint="eastAsia" w:eastAsia="仿宋_GB2312"/>
                <w:bCs/>
                <w:sz w:val="32"/>
              </w:rPr>
            </w:pPr>
          </w:p>
          <w:p>
            <w:pPr>
              <w:ind w:left="-96"/>
              <w:rPr>
                <w:rFonts w:hint="eastAsia" w:ascii="仿宋_GB2312" w:hAnsi="宋体" w:eastAsia="仿宋_GB2312" w:cs="宋体"/>
                <w:b/>
                <w:kern w:val="0"/>
                <w:sz w:val="32"/>
                <w:szCs w:val="28"/>
              </w:rPr>
            </w:pPr>
          </w:p>
        </w:tc>
      </w:tr>
    </w:tbl>
    <w:p>
      <w:pPr>
        <w:spacing w:before="120" w:beforeLines="50" w:after="360" w:afterLines="150" w:line="600" w:lineRule="exact"/>
        <w:rPr>
          <w:rFonts w:hint="eastAsia" w:ascii="方正小标宋简体" w:hAnsi="宋体" w:eastAsia="方正小标宋简体"/>
          <w:bCs/>
          <w:sz w:val="30"/>
          <w:szCs w:val="3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814" w:right="1758" w:bottom="1814" w:left="1758" w:header="851" w:footer="1418" w:gutter="0"/>
          <w:cols w:space="720" w:num="1"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 w:ascii="宋体" w:hAnsi="宋体"/>
        <w:sz w:val="21"/>
      </w:rPr>
    </w:pPr>
    <w:r>
      <w:rPr>
        <w:rStyle w:val="5"/>
        <w:rFonts w:hint="eastAsia" w:ascii="宋体" w:hAnsi="宋体"/>
        <w:sz w:val="21"/>
      </w:rPr>
      <w:t xml:space="preserve">— </w:t>
    </w:r>
    <w:r>
      <w:rPr>
        <w:rFonts w:ascii="宋体" w:hAnsi="宋体"/>
        <w:sz w:val="21"/>
      </w:rPr>
      <w:fldChar w:fldCharType="begin"/>
    </w:r>
    <w:r>
      <w:rPr>
        <w:rStyle w:val="5"/>
        <w:rFonts w:ascii="宋体" w:hAnsi="宋体"/>
        <w:sz w:val="21"/>
      </w:rPr>
      <w:instrText xml:space="preserve">PAGE  </w:instrText>
    </w:r>
    <w:r>
      <w:rPr>
        <w:rFonts w:ascii="宋体" w:hAnsi="宋体"/>
        <w:sz w:val="21"/>
      </w:rPr>
      <w:fldChar w:fldCharType="separate"/>
    </w:r>
    <w:r>
      <w:rPr>
        <w:rStyle w:val="5"/>
        <w:rFonts w:ascii="宋体" w:hAnsi="宋体"/>
        <w:sz w:val="21"/>
      </w:rPr>
      <w:t>1</w:t>
    </w:r>
    <w:r>
      <w:rPr>
        <w:rFonts w:ascii="宋体" w:hAnsi="宋体"/>
        <w:sz w:val="21"/>
      </w:rPr>
      <w:fldChar w:fldCharType="end"/>
    </w:r>
    <w:r>
      <w:rPr>
        <w:rStyle w:val="5"/>
        <w:rFonts w:hint="eastAsia" w:ascii="宋体" w:hAnsi="宋体"/>
        <w:sz w:val="21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10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2791D"/>
    <w:rsid w:val="3D66518E"/>
    <w:rsid w:val="5BE2791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758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2018-09-04T09:45:00Z</dcterms:created>
  <dc:creator>Enly</dc:creator>
  <cp:lastModifiedBy>Enly</cp:lastModifiedBy>
  <dcterms:modified xsi:type="dcterms:W3CDTF">2018-09-04T09:46:14Z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