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F4FB3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 w14:paraId="5C17442E">
      <w:pPr>
        <w:spacing w:after="156" w:afterLines="50"/>
        <w:ind w:firstLine="440" w:firstLineChars="100"/>
        <w:jc w:val="center"/>
        <w:rPr>
          <w:rFonts w:hint="eastAsia" w:ascii="方正小标宋简体" w:eastAsia="方正小标宋简体"/>
          <w:sz w:val="44"/>
          <w:szCs w:val="36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36"/>
        </w:rPr>
        <w:t>温州市哲学社会科学规划课题申报汇总表</w:t>
      </w:r>
    </w:p>
    <w:bookmarkEnd w:id="0"/>
    <w:tbl>
      <w:tblPr>
        <w:tblStyle w:val="4"/>
        <w:tblW w:w="15476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0"/>
        <w:gridCol w:w="760"/>
        <w:gridCol w:w="795"/>
        <w:gridCol w:w="915"/>
        <w:gridCol w:w="2933"/>
        <w:gridCol w:w="900"/>
        <w:gridCol w:w="1020"/>
        <w:gridCol w:w="1635"/>
        <w:gridCol w:w="1065"/>
        <w:gridCol w:w="1155"/>
        <w:gridCol w:w="1140"/>
        <w:gridCol w:w="1418"/>
        <w:gridCol w:w="1290"/>
      </w:tblGrid>
      <w:tr w14:paraId="35CD02F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49A2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序</w:t>
            </w:r>
          </w:p>
          <w:p w14:paraId="4512571D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C850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申报</w:t>
            </w:r>
          </w:p>
          <w:p w14:paraId="0792E73B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类别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2A358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研究</w:t>
            </w:r>
          </w:p>
          <w:p w14:paraId="2CD2019D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915E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学科</w:t>
            </w:r>
          </w:p>
          <w:p w14:paraId="4F4C64E4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归类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98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课题名称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AF017">
            <w:pPr>
              <w:widowControl/>
              <w:ind w:firstLine="180" w:firstLineChars="100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883A1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负责人</w:t>
            </w:r>
          </w:p>
          <w:p w14:paraId="1BFA2AC1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专业职称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0F368"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主要参加者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0249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预期成</w:t>
            </w:r>
          </w:p>
          <w:p w14:paraId="0451D971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果形式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DEA0D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是否同意</w:t>
            </w:r>
          </w:p>
          <w:p w14:paraId="08CFC523"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转为立项</w:t>
            </w:r>
          </w:p>
          <w:p w14:paraId="529F7A9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不资助课题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9B96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4BAE0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所在单位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91AF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推荐单位</w:t>
            </w:r>
          </w:p>
        </w:tc>
      </w:tr>
      <w:tr w14:paraId="1BDF1FB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0DC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676FF6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3847EB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95087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72102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2C28A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A39B2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04B11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C27DD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14A5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1676F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2BF2E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DD2D7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</w:tr>
      <w:tr w14:paraId="2C917E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80F8B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4D4AF9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E8D0AB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DFFE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2C915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DA528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9A518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2F8D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897E5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C63F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47AEF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17A8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28435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01F53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822FC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6E9181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7CF17F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9B979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51B9F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39088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6294B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9BD34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85FB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2567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BCE14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4B1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EA0D8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5B3D55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69049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CE259F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D36BE7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93359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F7C38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A6934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F12AB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1800F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CB0B8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EAFB5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D4415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9F979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B05BB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3F3B58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C6CF9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B514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632D4B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25D2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CA56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FE3E7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1F886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A3936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5F9D9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EECDD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9B0CF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E59C9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9862B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F22BB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2D3EC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7D474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6481CC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3EE2B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EB1B5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C7E3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F0CB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AAC8D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47E4F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7775F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8BF0B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352D6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CC57D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DB7A4C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B5224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CB05BF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A3FFFC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D0EC4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56A5F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A8E3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62B7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489E8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25767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57D6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A3127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BF8D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FD3F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DA6D48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226D7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0417E4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46FF28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0F385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7AB08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08DC7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CF7D7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1DF42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D5E8B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B03AC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4B15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15627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44BD2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0E0D618">
      <w:pPr>
        <w:pStyle w:val="6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填写说明:（一）申报者必须填写此表，填写内容必须与申报表内容一致，填写完毕将电子版提供给所在单位。（二）其中，“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申报类别</w:t>
      </w:r>
      <w:r>
        <w:rPr>
          <w:rFonts w:hint="eastAsia" w:ascii="宋体" w:hAnsi="宋体" w:eastAsia="宋体" w:cs="宋体"/>
          <w:sz w:val="21"/>
          <w:szCs w:val="21"/>
        </w:rPr>
        <w:t>”一栏从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省市合作课题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年度课题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两类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均</w:t>
      </w:r>
      <w:r>
        <w:rPr>
          <w:rFonts w:hint="eastAsia" w:ascii="宋体" w:hAnsi="宋体" w:eastAsia="宋体" w:cs="宋体"/>
          <w:sz w:val="21"/>
          <w:szCs w:val="21"/>
        </w:rPr>
        <w:t>申报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中选择其一填写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“研究类型”一栏从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基础理论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应用对策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温州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学</w:t>
      </w:r>
      <w:r>
        <w:rPr>
          <w:rFonts w:hint="eastAsia" w:ascii="宋体" w:hAnsi="宋体" w:eastAsia="宋体" w:cs="宋体"/>
          <w:sz w:val="21"/>
          <w:szCs w:val="21"/>
        </w:rPr>
        <w:t>研究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中选择其一填写；“学科归类”一栏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根据申报表</w:t>
      </w:r>
      <w:r>
        <w:rPr>
          <w:rFonts w:hint="eastAsia" w:ascii="宋体" w:hAnsi="宋体" w:eastAsia="宋体" w:cs="宋体"/>
          <w:sz w:val="21"/>
          <w:szCs w:val="21"/>
        </w:rPr>
        <w:t>填写。（三）单位汇总本表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信息</w:t>
      </w:r>
      <w:r>
        <w:rPr>
          <w:rFonts w:hint="eastAsia" w:ascii="宋体" w:hAnsi="宋体" w:eastAsia="宋体" w:cs="宋体"/>
          <w:sz w:val="21"/>
          <w:szCs w:val="21"/>
        </w:rPr>
        <w:t>后，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excel版本</w:t>
      </w:r>
      <w:r>
        <w:rPr>
          <w:rFonts w:hint="eastAsia" w:ascii="宋体" w:hAnsi="宋体" w:eastAsia="宋体" w:cs="宋体"/>
          <w:sz w:val="21"/>
          <w:szCs w:val="21"/>
        </w:rPr>
        <w:t>发送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至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wzsklky@126</w:t>
      </w:r>
      <w:r>
        <w:rPr>
          <w:rFonts w:hint="eastAsia" w:ascii="宋体" w:hAnsi="宋体" w:eastAsia="宋体" w:cs="宋体"/>
          <w:sz w:val="21"/>
          <w:szCs w:val="21"/>
        </w:rPr>
        <w:t xml:space="preserve">.com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124DE731"/>
    <w:sectPr>
      <w:footerReference r:id="rId3" w:type="default"/>
      <w:footerReference r:id="rId4" w:type="even"/>
      <w:pgSz w:w="16838" w:h="11906" w:orient="landscape"/>
      <w:pgMar w:top="1588" w:right="1814" w:bottom="1588" w:left="1814" w:header="851" w:footer="1361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992FD60-7AC9-4B15-AC7E-40D0AEA90AB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iberation Sans">
    <w:altName w:val="Meiryo UI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微软雅黑"/>
    <w:panose1 w:val="020B0500000000000000"/>
    <w:charset w:val="00"/>
    <w:family w:val="auto"/>
    <w:pitch w:val="default"/>
    <w:sig w:usb0="00000000" w:usb1="0000000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7727852-DF50-46E2-BE3B-6469F103545D}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4992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20022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20022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D08C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1079C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1079C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B68EB"/>
    <w:rsid w:val="7C5B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Heading"/>
    <w:basedOn w:val="1"/>
    <w:next w:val="2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2025-04-15T01:41:00Z</dcterms:created>
  <dc:creator>何智</dc:creator>
  <cp:lastModifiedBy>何智</cp:lastModifiedBy>
  <dcterms:modified xsi:type="dcterms:W3CDTF">2025-04-15T01:42:18Z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E1E26842D0D4417B84B559216850F5D2_11</vt:lpwstr>
  </property>
  <property fmtid="{D5CDD505-2E9C-101B-9397-08002B2CF9AE}" pid="4" name="KSOTemplateDocerSaveRecord">
    <vt:lpwstr>eyJoZGlkIjoiZGQ2YWVjYjhhZDM4ZWMzZDI3NDU1OWI1ODA5MjI3YzgiLCJ1c2VySWQiOiIyNTU2MTk2MjAifQ==</vt:lpwstr>
  </property>
</Properties>
</file>