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D2" w:rsidRDefault="00C441D2" w:rsidP="00C441D2">
      <w:pPr>
        <w:rPr>
          <w:rFonts w:hint="eastAsia"/>
        </w:rPr>
      </w:pPr>
      <w:r>
        <w:rPr>
          <w:rFonts w:ascii="黑体" w:eastAsia="黑体" w:hAnsi="宋体" w:hint="eastAsia"/>
          <w:szCs w:val="32"/>
        </w:rPr>
        <w:t>附件1</w:t>
      </w:r>
    </w:p>
    <w:p w:rsidR="00C441D2" w:rsidRDefault="00C441D2" w:rsidP="00C441D2">
      <w:pPr>
        <w:spacing w:line="24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</w:p>
    <w:p w:rsidR="00C441D2" w:rsidRDefault="00C441D2" w:rsidP="00C441D2">
      <w:pPr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专业技术人员高研班引导目录</w:t>
      </w:r>
    </w:p>
    <w:p w:rsidR="00C441D2" w:rsidRDefault="00C441D2" w:rsidP="00C441D2">
      <w:pPr>
        <w:spacing w:line="24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</w:p>
    <w:p w:rsidR="00C441D2" w:rsidRDefault="00C441D2" w:rsidP="00C441D2">
      <w:pPr>
        <w:rPr>
          <w:rFonts w:hint="eastAsia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614"/>
        <w:gridCol w:w="3543"/>
        <w:gridCol w:w="1134"/>
      </w:tblGrid>
      <w:tr w:rsidR="00C441D2" w:rsidRPr="00253815" w:rsidTr="0023532F">
        <w:trPr>
          <w:trHeight w:val="485"/>
        </w:trPr>
        <w:tc>
          <w:tcPr>
            <w:tcW w:w="640" w:type="dxa"/>
            <w:vAlign w:val="center"/>
          </w:tcPr>
          <w:p w:rsidR="00C441D2" w:rsidRPr="00253815" w:rsidRDefault="00C441D2" w:rsidP="0023532F">
            <w:pPr>
              <w:spacing w:line="240" w:lineRule="exact"/>
              <w:jc w:val="center"/>
              <w:rPr>
                <w:rFonts w:ascii="仿宋_GB2312" w:eastAsia="仿宋_GB2312" w:hint="eastAsia"/>
                <w:spacing w:val="2"/>
                <w:sz w:val="24"/>
              </w:rPr>
            </w:pPr>
            <w:r w:rsidRPr="00253815">
              <w:rPr>
                <w:rFonts w:ascii="仿宋_GB2312" w:eastAsia="仿宋_GB2312" w:hint="eastAsia"/>
                <w:spacing w:val="2"/>
                <w:sz w:val="24"/>
              </w:rPr>
              <w:t>序号</w:t>
            </w:r>
          </w:p>
        </w:tc>
        <w:tc>
          <w:tcPr>
            <w:tcW w:w="3614" w:type="dxa"/>
            <w:vAlign w:val="center"/>
          </w:tcPr>
          <w:p w:rsidR="00C441D2" w:rsidRPr="00253815" w:rsidRDefault="00C441D2" w:rsidP="0023532F">
            <w:pPr>
              <w:spacing w:line="240" w:lineRule="exact"/>
              <w:jc w:val="center"/>
              <w:rPr>
                <w:rFonts w:ascii="仿宋_GB2312" w:eastAsia="仿宋_GB2312" w:hint="eastAsia"/>
                <w:spacing w:val="2"/>
                <w:sz w:val="24"/>
              </w:rPr>
            </w:pPr>
            <w:r w:rsidRPr="00253815">
              <w:rPr>
                <w:rFonts w:ascii="仿宋_GB2312" w:eastAsia="仿宋_GB2312" w:hint="eastAsia"/>
                <w:spacing w:val="2"/>
                <w:sz w:val="24"/>
              </w:rPr>
              <w:t>研修方向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C441D2" w:rsidRPr="00253815" w:rsidRDefault="00C441D2" w:rsidP="0023532F">
            <w:pPr>
              <w:spacing w:line="240" w:lineRule="exact"/>
              <w:jc w:val="center"/>
              <w:rPr>
                <w:rFonts w:ascii="仿宋_GB2312" w:eastAsia="仿宋_GB2312" w:hint="eastAsia"/>
                <w:spacing w:val="2"/>
                <w:sz w:val="24"/>
              </w:rPr>
            </w:pPr>
            <w:r w:rsidRPr="00253815">
              <w:rPr>
                <w:rFonts w:ascii="仿宋_GB2312" w:eastAsia="仿宋_GB2312" w:hint="eastAsia"/>
                <w:spacing w:val="2"/>
                <w:sz w:val="24"/>
              </w:rPr>
              <w:t>类别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441D2" w:rsidRPr="00253815" w:rsidRDefault="00C441D2" w:rsidP="0023532F">
            <w:pPr>
              <w:spacing w:line="240" w:lineRule="exact"/>
              <w:jc w:val="center"/>
              <w:rPr>
                <w:rFonts w:ascii="仿宋_GB2312" w:eastAsia="仿宋_GB2312" w:hint="eastAsia"/>
                <w:spacing w:val="2"/>
                <w:sz w:val="24"/>
              </w:rPr>
            </w:pPr>
            <w:r w:rsidRPr="00253815">
              <w:rPr>
                <w:rFonts w:ascii="仿宋_GB2312" w:eastAsia="仿宋_GB2312" w:hint="eastAsia"/>
                <w:spacing w:val="2"/>
                <w:sz w:val="24"/>
              </w:rPr>
              <w:t>级别</w:t>
            </w:r>
          </w:p>
        </w:tc>
      </w:tr>
      <w:tr w:rsidR="00C441D2" w:rsidRPr="00253815" w:rsidTr="0023532F">
        <w:trPr>
          <w:trHeight w:val="486"/>
        </w:trPr>
        <w:tc>
          <w:tcPr>
            <w:tcW w:w="640" w:type="dxa"/>
            <w:vAlign w:val="center"/>
          </w:tcPr>
          <w:p w:rsidR="00C441D2" w:rsidRPr="00253815" w:rsidRDefault="00C441D2" w:rsidP="0023532F">
            <w:pPr>
              <w:spacing w:line="240" w:lineRule="exact"/>
              <w:jc w:val="center"/>
              <w:rPr>
                <w:rFonts w:ascii="仿宋_GB2312" w:eastAsia="仿宋_GB2312" w:hint="eastAsia"/>
                <w:spacing w:val="2"/>
                <w:sz w:val="24"/>
              </w:rPr>
            </w:pPr>
            <w:r w:rsidRPr="00253815">
              <w:rPr>
                <w:rFonts w:ascii="仿宋_GB2312" w:eastAsia="仿宋_GB2312" w:hint="eastAsia"/>
                <w:spacing w:val="2"/>
                <w:sz w:val="24"/>
              </w:rPr>
              <w:t>1</w:t>
            </w:r>
          </w:p>
        </w:tc>
        <w:tc>
          <w:tcPr>
            <w:tcW w:w="3614" w:type="dxa"/>
            <w:vAlign w:val="center"/>
          </w:tcPr>
          <w:p w:rsidR="00C441D2" w:rsidRPr="00253815" w:rsidRDefault="00C441D2" w:rsidP="0023532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智能制造标准与应用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C441D2" w:rsidRPr="00253815" w:rsidRDefault="00C441D2" w:rsidP="0023532F">
            <w:pPr>
              <w:spacing w:line="240" w:lineRule="exact"/>
              <w:rPr>
                <w:rFonts w:ascii="仿宋_GB2312" w:eastAsia="仿宋_GB2312" w:hint="eastAsia"/>
                <w:spacing w:val="-20"/>
                <w:sz w:val="24"/>
              </w:rPr>
            </w:pPr>
            <w:r w:rsidRPr="00253815">
              <w:rPr>
                <w:rFonts w:ascii="仿宋_GB2312" w:eastAsia="仿宋_GB2312" w:hint="eastAsia"/>
                <w:spacing w:val="-20"/>
                <w:sz w:val="24"/>
              </w:rPr>
              <w:t>中国制造2025浙江行动纲要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441D2" w:rsidRPr="00253815" w:rsidRDefault="00C441D2" w:rsidP="0023532F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 w:rsidRPr="00253815">
              <w:rPr>
                <w:rFonts w:ascii="仿宋_GB2312" w:eastAsia="仿宋_GB2312" w:hint="eastAsia"/>
                <w:spacing w:val="-20"/>
                <w:sz w:val="24"/>
              </w:rPr>
              <w:t>省、市级</w:t>
            </w:r>
          </w:p>
        </w:tc>
      </w:tr>
      <w:tr w:rsidR="00C441D2" w:rsidRPr="00253815" w:rsidTr="0023532F">
        <w:trPr>
          <w:trHeight w:val="485"/>
        </w:trPr>
        <w:tc>
          <w:tcPr>
            <w:tcW w:w="640" w:type="dxa"/>
            <w:vAlign w:val="center"/>
          </w:tcPr>
          <w:p w:rsidR="00C441D2" w:rsidRPr="00253815" w:rsidRDefault="00C441D2" w:rsidP="0023532F">
            <w:pPr>
              <w:spacing w:line="240" w:lineRule="exact"/>
              <w:jc w:val="center"/>
              <w:rPr>
                <w:rFonts w:ascii="仿宋_GB2312" w:eastAsia="仿宋_GB2312" w:hint="eastAsia"/>
                <w:spacing w:val="2"/>
                <w:sz w:val="24"/>
              </w:rPr>
            </w:pPr>
            <w:r w:rsidRPr="00253815">
              <w:rPr>
                <w:rFonts w:ascii="仿宋_GB2312" w:eastAsia="仿宋_GB2312" w:hint="eastAsia"/>
                <w:spacing w:val="2"/>
                <w:sz w:val="24"/>
              </w:rPr>
              <w:t>2</w:t>
            </w:r>
          </w:p>
        </w:tc>
        <w:tc>
          <w:tcPr>
            <w:tcW w:w="3614" w:type="dxa"/>
            <w:vAlign w:val="center"/>
          </w:tcPr>
          <w:p w:rsidR="00C441D2" w:rsidRPr="00253815" w:rsidRDefault="00C441D2" w:rsidP="0023532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机器换人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C441D2" w:rsidRPr="00253815" w:rsidRDefault="00C441D2" w:rsidP="0023532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pacing w:val="-20"/>
                <w:sz w:val="24"/>
              </w:rPr>
              <w:t>中国制造2025浙江行动纲要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441D2" w:rsidRPr="00253815" w:rsidRDefault="00C441D2" w:rsidP="0023532F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 w:rsidRPr="00253815">
              <w:rPr>
                <w:rFonts w:ascii="仿宋_GB2312" w:eastAsia="仿宋_GB2312" w:hint="eastAsia"/>
                <w:spacing w:val="-20"/>
                <w:sz w:val="24"/>
              </w:rPr>
              <w:t>省、市级</w:t>
            </w:r>
          </w:p>
        </w:tc>
      </w:tr>
      <w:tr w:rsidR="00C441D2" w:rsidRPr="00253815" w:rsidTr="0023532F">
        <w:trPr>
          <w:trHeight w:val="486"/>
        </w:trPr>
        <w:tc>
          <w:tcPr>
            <w:tcW w:w="640" w:type="dxa"/>
            <w:vAlign w:val="center"/>
          </w:tcPr>
          <w:p w:rsidR="00C441D2" w:rsidRPr="00253815" w:rsidRDefault="00C441D2" w:rsidP="0023532F">
            <w:pPr>
              <w:spacing w:line="240" w:lineRule="exact"/>
              <w:jc w:val="center"/>
              <w:rPr>
                <w:rFonts w:ascii="仿宋_GB2312" w:eastAsia="仿宋_GB2312" w:hint="eastAsia"/>
                <w:spacing w:val="2"/>
                <w:sz w:val="24"/>
              </w:rPr>
            </w:pPr>
            <w:r w:rsidRPr="00253815">
              <w:rPr>
                <w:rFonts w:ascii="仿宋_GB2312" w:eastAsia="仿宋_GB2312" w:hint="eastAsia"/>
                <w:spacing w:val="2"/>
                <w:sz w:val="24"/>
              </w:rPr>
              <w:t>3</w:t>
            </w:r>
          </w:p>
        </w:tc>
        <w:tc>
          <w:tcPr>
            <w:tcW w:w="3614" w:type="dxa"/>
            <w:vAlign w:val="center"/>
          </w:tcPr>
          <w:p w:rsidR="00C441D2" w:rsidRPr="00253815" w:rsidRDefault="00C441D2" w:rsidP="0023532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3D打印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C441D2" w:rsidRPr="00253815" w:rsidRDefault="00C441D2" w:rsidP="0023532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pacing w:val="-20"/>
                <w:sz w:val="24"/>
              </w:rPr>
              <w:t>中国制造2025浙江行动纲要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441D2" w:rsidRPr="00253815" w:rsidRDefault="00C441D2" w:rsidP="0023532F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 w:rsidRPr="00253815">
              <w:rPr>
                <w:rFonts w:ascii="仿宋_GB2312" w:eastAsia="仿宋_GB2312" w:hint="eastAsia"/>
                <w:spacing w:val="-20"/>
                <w:sz w:val="24"/>
              </w:rPr>
              <w:t>省、市级</w:t>
            </w:r>
          </w:p>
        </w:tc>
      </w:tr>
      <w:tr w:rsidR="00C441D2" w:rsidRPr="00253815" w:rsidTr="0023532F">
        <w:trPr>
          <w:trHeight w:val="485"/>
        </w:trPr>
        <w:tc>
          <w:tcPr>
            <w:tcW w:w="640" w:type="dxa"/>
            <w:vAlign w:val="center"/>
          </w:tcPr>
          <w:p w:rsidR="00C441D2" w:rsidRPr="00253815" w:rsidRDefault="00C441D2" w:rsidP="0023532F">
            <w:pPr>
              <w:spacing w:line="240" w:lineRule="exact"/>
              <w:jc w:val="center"/>
              <w:rPr>
                <w:rFonts w:ascii="仿宋_GB2312" w:eastAsia="仿宋_GB2312" w:hint="eastAsia"/>
                <w:spacing w:val="2"/>
                <w:sz w:val="24"/>
              </w:rPr>
            </w:pPr>
            <w:r w:rsidRPr="00253815">
              <w:rPr>
                <w:rFonts w:ascii="仿宋_GB2312" w:eastAsia="仿宋_GB2312" w:hint="eastAsia"/>
                <w:spacing w:val="2"/>
                <w:sz w:val="24"/>
              </w:rPr>
              <w:t>4</w:t>
            </w:r>
          </w:p>
        </w:tc>
        <w:tc>
          <w:tcPr>
            <w:tcW w:w="3614" w:type="dxa"/>
            <w:vAlign w:val="center"/>
          </w:tcPr>
          <w:p w:rsidR="00C441D2" w:rsidRPr="00253815" w:rsidRDefault="00C441D2" w:rsidP="0023532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大数据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C441D2" w:rsidRPr="00253815" w:rsidRDefault="00C441D2" w:rsidP="0023532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pacing w:val="-20"/>
                <w:sz w:val="24"/>
              </w:rPr>
              <w:t>中国制造2025浙江行动纲要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441D2" w:rsidRPr="00253815" w:rsidRDefault="00C441D2" w:rsidP="0023532F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 w:rsidRPr="00253815">
              <w:rPr>
                <w:rFonts w:ascii="仿宋_GB2312" w:eastAsia="仿宋_GB2312" w:hint="eastAsia"/>
                <w:spacing w:val="-20"/>
                <w:sz w:val="24"/>
              </w:rPr>
              <w:t>省、市级</w:t>
            </w:r>
          </w:p>
        </w:tc>
      </w:tr>
      <w:tr w:rsidR="00C441D2" w:rsidRPr="00253815" w:rsidTr="0023532F">
        <w:trPr>
          <w:trHeight w:val="486"/>
        </w:trPr>
        <w:tc>
          <w:tcPr>
            <w:tcW w:w="640" w:type="dxa"/>
            <w:vAlign w:val="center"/>
          </w:tcPr>
          <w:p w:rsidR="00C441D2" w:rsidRPr="00253815" w:rsidRDefault="00C441D2" w:rsidP="0023532F">
            <w:pPr>
              <w:spacing w:line="240" w:lineRule="exact"/>
              <w:jc w:val="center"/>
              <w:rPr>
                <w:rFonts w:ascii="仿宋_GB2312" w:eastAsia="仿宋_GB2312" w:hint="eastAsia"/>
                <w:spacing w:val="2"/>
                <w:sz w:val="24"/>
              </w:rPr>
            </w:pPr>
            <w:r w:rsidRPr="00253815">
              <w:rPr>
                <w:rFonts w:ascii="仿宋_GB2312" w:eastAsia="仿宋_GB2312" w:hint="eastAsia"/>
                <w:spacing w:val="2"/>
                <w:sz w:val="24"/>
              </w:rPr>
              <w:t>5</w:t>
            </w:r>
          </w:p>
        </w:tc>
        <w:tc>
          <w:tcPr>
            <w:tcW w:w="3614" w:type="dxa"/>
            <w:vAlign w:val="center"/>
          </w:tcPr>
          <w:p w:rsidR="00C441D2" w:rsidRPr="00253815" w:rsidRDefault="00C441D2" w:rsidP="0023532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企业首席质量官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C441D2" w:rsidRPr="00253815" w:rsidRDefault="00C441D2" w:rsidP="0023532F">
            <w:pPr>
              <w:spacing w:line="240" w:lineRule="exact"/>
              <w:rPr>
                <w:rFonts w:ascii="仿宋_GB2312" w:eastAsia="仿宋_GB2312" w:hint="eastAsia"/>
                <w:spacing w:val="-20"/>
                <w:sz w:val="24"/>
              </w:rPr>
            </w:pPr>
            <w:r w:rsidRPr="00253815">
              <w:rPr>
                <w:rFonts w:ascii="仿宋_GB2312" w:eastAsia="仿宋_GB2312" w:hint="eastAsia"/>
                <w:spacing w:val="-20"/>
                <w:sz w:val="24"/>
              </w:rPr>
              <w:t>中国制造2025浙江行动纲要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441D2" w:rsidRPr="00253815" w:rsidRDefault="00C441D2" w:rsidP="0023532F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 w:rsidRPr="00253815">
              <w:rPr>
                <w:rFonts w:ascii="仿宋_GB2312" w:eastAsia="仿宋_GB2312" w:hint="eastAsia"/>
                <w:spacing w:val="-20"/>
                <w:sz w:val="24"/>
              </w:rPr>
              <w:t>省、市级</w:t>
            </w:r>
          </w:p>
        </w:tc>
      </w:tr>
      <w:tr w:rsidR="00C441D2" w:rsidRPr="00253815" w:rsidTr="0023532F">
        <w:trPr>
          <w:trHeight w:val="486"/>
        </w:trPr>
        <w:tc>
          <w:tcPr>
            <w:tcW w:w="640" w:type="dxa"/>
            <w:vAlign w:val="center"/>
          </w:tcPr>
          <w:p w:rsidR="00C441D2" w:rsidRPr="00253815" w:rsidRDefault="00C441D2" w:rsidP="0023532F">
            <w:pPr>
              <w:spacing w:line="240" w:lineRule="exact"/>
              <w:jc w:val="center"/>
              <w:rPr>
                <w:rFonts w:ascii="仿宋_GB2312" w:eastAsia="仿宋_GB2312" w:hint="eastAsia"/>
                <w:spacing w:val="2"/>
                <w:sz w:val="24"/>
              </w:rPr>
            </w:pPr>
            <w:r w:rsidRPr="00253815">
              <w:rPr>
                <w:rFonts w:ascii="仿宋_GB2312" w:eastAsia="仿宋_GB2312" w:hint="eastAsia"/>
                <w:spacing w:val="2"/>
                <w:sz w:val="24"/>
              </w:rPr>
              <w:t>6</w:t>
            </w:r>
          </w:p>
        </w:tc>
        <w:tc>
          <w:tcPr>
            <w:tcW w:w="3614" w:type="dxa"/>
            <w:vAlign w:val="center"/>
          </w:tcPr>
          <w:p w:rsidR="00C441D2" w:rsidRPr="00253815" w:rsidRDefault="00C441D2" w:rsidP="0023532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建筑工业化技术与应用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C441D2" w:rsidRPr="00253815" w:rsidRDefault="00C441D2" w:rsidP="0023532F">
            <w:pPr>
              <w:spacing w:line="240" w:lineRule="exact"/>
              <w:rPr>
                <w:rFonts w:ascii="仿宋_GB2312" w:eastAsia="仿宋_GB2312" w:hint="eastAsia"/>
                <w:spacing w:val="-20"/>
                <w:sz w:val="24"/>
              </w:rPr>
            </w:pPr>
            <w:r w:rsidRPr="00253815">
              <w:rPr>
                <w:rFonts w:ascii="仿宋_GB2312" w:eastAsia="仿宋_GB2312" w:hint="eastAsia"/>
                <w:spacing w:val="-20"/>
                <w:sz w:val="24"/>
              </w:rPr>
              <w:t>中国制造2025浙江行动纲要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441D2" w:rsidRPr="00253815" w:rsidRDefault="00C441D2" w:rsidP="0023532F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 w:rsidRPr="00253815">
              <w:rPr>
                <w:rFonts w:ascii="仿宋_GB2312" w:eastAsia="仿宋_GB2312" w:hint="eastAsia"/>
                <w:spacing w:val="-20"/>
                <w:sz w:val="24"/>
              </w:rPr>
              <w:t>省、市级</w:t>
            </w:r>
          </w:p>
        </w:tc>
      </w:tr>
      <w:tr w:rsidR="00C441D2" w:rsidRPr="00253815" w:rsidTr="0023532F">
        <w:trPr>
          <w:trHeight w:val="485"/>
        </w:trPr>
        <w:tc>
          <w:tcPr>
            <w:tcW w:w="640" w:type="dxa"/>
            <w:vAlign w:val="center"/>
          </w:tcPr>
          <w:p w:rsidR="00C441D2" w:rsidRPr="00253815" w:rsidRDefault="00C441D2" w:rsidP="0023532F">
            <w:pPr>
              <w:spacing w:line="240" w:lineRule="exact"/>
              <w:jc w:val="center"/>
              <w:rPr>
                <w:rFonts w:ascii="仿宋_GB2312" w:eastAsia="仿宋_GB2312" w:hint="eastAsia"/>
                <w:spacing w:val="2"/>
                <w:sz w:val="24"/>
              </w:rPr>
            </w:pPr>
            <w:r w:rsidRPr="00253815">
              <w:rPr>
                <w:rFonts w:ascii="仿宋_GB2312" w:eastAsia="仿宋_GB2312" w:hint="eastAsia"/>
                <w:spacing w:val="2"/>
                <w:sz w:val="24"/>
              </w:rPr>
              <w:t>7</w:t>
            </w:r>
          </w:p>
        </w:tc>
        <w:tc>
          <w:tcPr>
            <w:tcW w:w="3614" w:type="dxa"/>
            <w:vAlign w:val="center"/>
          </w:tcPr>
          <w:p w:rsidR="00C441D2" w:rsidRPr="00253815" w:rsidRDefault="00C441D2" w:rsidP="0023532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海洋工程装备与技术更新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C441D2" w:rsidRPr="00253815" w:rsidRDefault="00C441D2" w:rsidP="0023532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高端装备制造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441D2" w:rsidRPr="00253815" w:rsidRDefault="00C441D2" w:rsidP="0023532F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 w:rsidRPr="00253815">
              <w:rPr>
                <w:rFonts w:ascii="仿宋_GB2312" w:eastAsia="仿宋_GB2312" w:hint="eastAsia"/>
                <w:spacing w:val="-20"/>
                <w:sz w:val="24"/>
              </w:rPr>
              <w:t>省、市级</w:t>
            </w:r>
          </w:p>
        </w:tc>
      </w:tr>
      <w:tr w:rsidR="00C441D2" w:rsidRPr="00253815" w:rsidTr="0023532F">
        <w:trPr>
          <w:trHeight w:val="486"/>
        </w:trPr>
        <w:tc>
          <w:tcPr>
            <w:tcW w:w="640" w:type="dxa"/>
            <w:vAlign w:val="center"/>
          </w:tcPr>
          <w:p w:rsidR="00C441D2" w:rsidRPr="00253815" w:rsidRDefault="00C441D2" w:rsidP="0023532F">
            <w:pPr>
              <w:spacing w:line="240" w:lineRule="exact"/>
              <w:jc w:val="center"/>
              <w:rPr>
                <w:rFonts w:ascii="仿宋_GB2312" w:eastAsia="仿宋_GB2312" w:hint="eastAsia"/>
                <w:spacing w:val="2"/>
                <w:sz w:val="24"/>
              </w:rPr>
            </w:pPr>
            <w:r w:rsidRPr="00253815">
              <w:rPr>
                <w:rFonts w:ascii="仿宋_GB2312" w:eastAsia="仿宋_GB2312" w:hint="eastAsia"/>
                <w:spacing w:val="2"/>
                <w:sz w:val="24"/>
              </w:rPr>
              <w:t>8</w:t>
            </w:r>
          </w:p>
        </w:tc>
        <w:tc>
          <w:tcPr>
            <w:tcW w:w="3614" w:type="dxa"/>
            <w:vAlign w:val="center"/>
          </w:tcPr>
          <w:p w:rsidR="00C441D2" w:rsidRPr="00253815" w:rsidRDefault="00C441D2" w:rsidP="0023532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汽车制造技术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C441D2" w:rsidRPr="00253815" w:rsidRDefault="00C441D2" w:rsidP="0023532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高端装备制造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441D2" w:rsidRPr="00253815" w:rsidRDefault="00C441D2" w:rsidP="0023532F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 w:rsidRPr="00253815">
              <w:rPr>
                <w:rFonts w:ascii="仿宋_GB2312" w:eastAsia="仿宋_GB2312" w:hint="eastAsia"/>
                <w:spacing w:val="-20"/>
                <w:sz w:val="24"/>
              </w:rPr>
              <w:t>省、市级</w:t>
            </w:r>
          </w:p>
        </w:tc>
      </w:tr>
      <w:tr w:rsidR="00C441D2" w:rsidRPr="00253815" w:rsidTr="0023532F">
        <w:trPr>
          <w:trHeight w:val="485"/>
        </w:trPr>
        <w:tc>
          <w:tcPr>
            <w:tcW w:w="640" w:type="dxa"/>
            <w:vAlign w:val="center"/>
          </w:tcPr>
          <w:p w:rsidR="00C441D2" w:rsidRPr="00253815" w:rsidRDefault="00C441D2" w:rsidP="0023532F">
            <w:pPr>
              <w:spacing w:line="240" w:lineRule="exact"/>
              <w:jc w:val="center"/>
              <w:rPr>
                <w:rFonts w:ascii="仿宋_GB2312" w:eastAsia="仿宋_GB2312" w:hint="eastAsia"/>
                <w:spacing w:val="2"/>
                <w:sz w:val="24"/>
              </w:rPr>
            </w:pPr>
            <w:r w:rsidRPr="00253815">
              <w:rPr>
                <w:rFonts w:ascii="仿宋_GB2312" w:eastAsia="仿宋_GB2312" w:hint="eastAsia"/>
                <w:spacing w:val="2"/>
                <w:sz w:val="24"/>
              </w:rPr>
              <w:t>9</w:t>
            </w:r>
          </w:p>
        </w:tc>
        <w:tc>
          <w:tcPr>
            <w:tcW w:w="3614" w:type="dxa"/>
            <w:vAlign w:val="center"/>
          </w:tcPr>
          <w:p w:rsidR="00C441D2" w:rsidRPr="00253815" w:rsidRDefault="00C441D2" w:rsidP="0023532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电动汽车电池管理技术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C441D2" w:rsidRPr="00253815" w:rsidRDefault="00C441D2" w:rsidP="0023532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高端装备制造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441D2" w:rsidRPr="00253815" w:rsidRDefault="00C441D2" w:rsidP="0023532F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 w:rsidRPr="00253815">
              <w:rPr>
                <w:rFonts w:ascii="仿宋_GB2312" w:eastAsia="仿宋_GB2312" w:hint="eastAsia"/>
                <w:spacing w:val="-20"/>
                <w:sz w:val="24"/>
              </w:rPr>
              <w:t>省、市级</w:t>
            </w:r>
          </w:p>
        </w:tc>
      </w:tr>
      <w:tr w:rsidR="00C441D2" w:rsidRPr="00253815" w:rsidTr="0023532F">
        <w:trPr>
          <w:trHeight w:val="486"/>
        </w:trPr>
        <w:tc>
          <w:tcPr>
            <w:tcW w:w="640" w:type="dxa"/>
            <w:vAlign w:val="center"/>
          </w:tcPr>
          <w:p w:rsidR="00C441D2" w:rsidRPr="00253815" w:rsidRDefault="00C441D2" w:rsidP="0023532F">
            <w:pPr>
              <w:spacing w:line="240" w:lineRule="exact"/>
              <w:jc w:val="center"/>
              <w:rPr>
                <w:rFonts w:ascii="仿宋_GB2312" w:eastAsia="仿宋_GB2312" w:hint="eastAsia"/>
                <w:spacing w:val="2"/>
                <w:sz w:val="24"/>
              </w:rPr>
            </w:pPr>
            <w:r w:rsidRPr="00253815">
              <w:rPr>
                <w:rFonts w:ascii="仿宋_GB2312" w:eastAsia="仿宋_GB2312" w:hint="eastAsia"/>
                <w:spacing w:val="2"/>
                <w:sz w:val="24"/>
              </w:rPr>
              <w:t>10</w:t>
            </w:r>
          </w:p>
        </w:tc>
        <w:tc>
          <w:tcPr>
            <w:tcW w:w="3614" w:type="dxa"/>
            <w:vAlign w:val="center"/>
          </w:tcPr>
          <w:p w:rsidR="00C441D2" w:rsidRPr="00253815" w:rsidRDefault="00C441D2" w:rsidP="0023532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机电一体化技术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C441D2" w:rsidRPr="00253815" w:rsidRDefault="00C441D2" w:rsidP="0023532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高端装备制造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441D2" w:rsidRPr="00253815" w:rsidRDefault="00C441D2" w:rsidP="0023532F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 w:rsidRPr="00253815">
              <w:rPr>
                <w:rFonts w:ascii="仿宋_GB2312" w:eastAsia="仿宋_GB2312" w:hint="eastAsia"/>
                <w:spacing w:val="-20"/>
                <w:sz w:val="24"/>
              </w:rPr>
              <w:t>省、市级</w:t>
            </w:r>
          </w:p>
        </w:tc>
      </w:tr>
      <w:tr w:rsidR="00C441D2" w:rsidRPr="00253815" w:rsidTr="0023532F">
        <w:trPr>
          <w:trHeight w:val="485"/>
        </w:trPr>
        <w:tc>
          <w:tcPr>
            <w:tcW w:w="640" w:type="dxa"/>
            <w:vAlign w:val="center"/>
          </w:tcPr>
          <w:p w:rsidR="00C441D2" w:rsidRPr="00253815" w:rsidRDefault="00C441D2" w:rsidP="0023532F">
            <w:pPr>
              <w:spacing w:line="240" w:lineRule="exact"/>
              <w:jc w:val="center"/>
              <w:rPr>
                <w:rFonts w:ascii="仿宋_GB2312" w:eastAsia="仿宋_GB2312" w:hint="eastAsia"/>
                <w:spacing w:val="2"/>
                <w:sz w:val="24"/>
              </w:rPr>
            </w:pPr>
            <w:r w:rsidRPr="00253815">
              <w:rPr>
                <w:rFonts w:ascii="仿宋_GB2312" w:eastAsia="仿宋_GB2312" w:hint="eastAsia"/>
                <w:spacing w:val="2"/>
                <w:sz w:val="24"/>
              </w:rPr>
              <w:t>11</w:t>
            </w:r>
          </w:p>
        </w:tc>
        <w:tc>
          <w:tcPr>
            <w:tcW w:w="3614" w:type="dxa"/>
            <w:vAlign w:val="center"/>
          </w:tcPr>
          <w:p w:rsidR="00C441D2" w:rsidRPr="00253815" w:rsidRDefault="00C441D2" w:rsidP="0023532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智慧农业与装备技术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C441D2" w:rsidRPr="00253815" w:rsidRDefault="00C441D2" w:rsidP="0023532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高端装备制造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441D2" w:rsidRPr="00253815" w:rsidRDefault="00C441D2" w:rsidP="0023532F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 w:rsidRPr="00253815">
              <w:rPr>
                <w:rFonts w:ascii="仿宋_GB2312" w:eastAsia="仿宋_GB2312" w:hint="eastAsia"/>
                <w:spacing w:val="-20"/>
                <w:sz w:val="24"/>
              </w:rPr>
              <w:t>省、市级</w:t>
            </w:r>
          </w:p>
        </w:tc>
      </w:tr>
      <w:tr w:rsidR="00C441D2" w:rsidRPr="00253815" w:rsidTr="0023532F">
        <w:trPr>
          <w:trHeight w:val="486"/>
        </w:trPr>
        <w:tc>
          <w:tcPr>
            <w:tcW w:w="640" w:type="dxa"/>
            <w:vAlign w:val="center"/>
          </w:tcPr>
          <w:p w:rsidR="00C441D2" w:rsidRPr="00253815" w:rsidRDefault="00C441D2" w:rsidP="0023532F">
            <w:pPr>
              <w:spacing w:line="240" w:lineRule="exact"/>
              <w:jc w:val="center"/>
              <w:rPr>
                <w:rFonts w:ascii="仿宋_GB2312" w:eastAsia="仿宋_GB2312" w:hint="eastAsia"/>
                <w:spacing w:val="2"/>
                <w:sz w:val="24"/>
              </w:rPr>
            </w:pPr>
            <w:r w:rsidRPr="00253815">
              <w:rPr>
                <w:rFonts w:ascii="仿宋_GB2312" w:eastAsia="仿宋_GB2312" w:hint="eastAsia"/>
                <w:spacing w:val="2"/>
                <w:sz w:val="24"/>
              </w:rPr>
              <w:lastRenderedPageBreak/>
              <w:t>12</w:t>
            </w:r>
          </w:p>
        </w:tc>
        <w:tc>
          <w:tcPr>
            <w:tcW w:w="3614" w:type="dxa"/>
            <w:vAlign w:val="center"/>
          </w:tcPr>
          <w:p w:rsidR="00C441D2" w:rsidRPr="00253815" w:rsidRDefault="00C441D2" w:rsidP="0023532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虚拟现实技术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C441D2" w:rsidRPr="00253815" w:rsidRDefault="00C441D2" w:rsidP="0023532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信息经济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441D2" w:rsidRPr="00253815" w:rsidRDefault="00C441D2" w:rsidP="0023532F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 w:rsidRPr="00253815">
              <w:rPr>
                <w:rFonts w:ascii="仿宋_GB2312" w:eastAsia="仿宋_GB2312" w:hint="eastAsia"/>
                <w:spacing w:val="-20"/>
                <w:sz w:val="24"/>
              </w:rPr>
              <w:t>省、市级</w:t>
            </w:r>
          </w:p>
        </w:tc>
      </w:tr>
      <w:tr w:rsidR="00C441D2" w:rsidRPr="00253815" w:rsidTr="0023532F">
        <w:trPr>
          <w:trHeight w:val="486"/>
        </w:trPr>
        <w:tc>
          <w:tcPr>
            <w:tcW w:w="640" w:type="dxa"/>
            <w:vAlign w:val="center"/>
          </w:tcPr>
          <w:p w:rsidR="00C441D2" w:rsidRPr="00253815" w:rsidRDefault="00C441D2" w:rsidP="0023532F">
            <w:pPr>
              <w:spacing w:line="240" w:lineRule="exact"/>
              <w:jc w:val="center"/>
              <w:rPr>
                <w:rFonts w:ascii="仿宋_GB2312" w:eastAsia="仿宋_GB2312" w:hint="eastAsia"/>
                <w:spacing w:val="2"/>
                <w:sz w:val="24"/>
              </w:rPr>
            </w:pPr>
            <w:r w:rsidRPr="00253815">
              <w:rPr>
                <w:rFonts w:ascii="仿宋_GB2312" w:eastAsia="仿宋_GB2312" w:hint="eastAsia"/>
                <w:spacing w:val="2"/>
                <w:sz w:val="24"/>
              </w:rPr>
              <w:t>13</w:t>
            </w:r>
          </w:p>
        </w:tc>
        <w:tc>
          <w:tcPr>
            <w:tcW w:w="3614" w:type="dxa"/>
            <w:vAlign w:val="center"/>
          </w:tcPr>
          <w:p w:rsidR="00C441D2" w:rsidRPr="00253815" w:rsidRDefault="00C441D2" w:rsidP="0023532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跨境电子商务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C441D2" w:rsidRPr="00253815" w:rsidRDefault="00C441D2" w:rsidP="0023532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信息经济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441D2" w:rsidRPr="00253815" w:rsidRDefault="00C441D2" w:rsidP="0023532F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 w:rsidRPr="00253815">
              <w:rPr>
                <w:rFonts w:ascii="仿宋_GB2312" w:eastAsia="仿宋_GB2312" w:hint="eastAsia"/>
                <w:spacing w:val="-20"/>
                <w:sz w:val="24"/>
              </w:rPr>
              <w:t>省、市级</w:t>
            </w:r>
          </w:p>
        </w:tc>
      </w:tr>
      <w:tr w:rsidR="00C441D2" w:rsidRPr="00253815" w:rsidTr="0023532F">
        <w:trPr>
          <w:trHeight w:val="485"/>
        </w:trPr>
        <w:tc>
          <w:tcPr>
            <w:tcW w:w="640" w:type="dxa"/>
            <w:vAlign w:val="center"/>
          </w:tcPr>
          <w:p w:rsidR="00C441D2" w:rsidRPr="00253815" w:rsidRDefault="00C441D2" w:rsidP="0023532F">
            <w:pPr>
              <w:spacing w:line="240" w:lineRule="exact"/>
              <w:jc w:val="center"/>
              <w:rPr>
                <w:rFonts w:ascii="仿宋_GB2312" w:eastAsia="仿宋_GB2312" w:hint="eastAsia"/>
                <w:spacing w:val="2"/>
                <w:sz w:val="24"/>
              </w:rPr>
            </w:pPr>
            <w:r w:rsidRPr="00253815">
              <w:rPr>
                <w:rFonts w:ascii="仿宋_GB2312" w:eastAsia="仿宋_GB2312" w:hint="eastAsia"/>
                <w:spacing w:val="2"/>
                <w:sz w:val="24"/>
              </w:rPr>
              <w:t>14</w:t>
            </w:r>
          </w:p>
        </w:tc>
        <w:tc>
          <w:tcPr>
            <w:tcW w:w="3614" w:type="dxa"/>
            <w:vAlign w:val="center"/>
          </w:tcPr>
          <w:p w:rsidR="00C441D2" w:rsidRPr="00253815" w:rsidRDefault="00C441D2" w:rsidP="0023532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电子商务与现代物流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C441D2" w:rsidRPr="00253815" w:rsidRDefault="00C441D2" w:rsidP="0023532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信息经济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441D2" w:rsidRPr="00253815" w:rsidRDefault="00C441D2" w:rsidP="0023532F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 w:rsidRPr="00253815">
              <w:rPr>
                <w:rFonts w:ascii="仿宋_GB2312" w:eastAsia="仿宋_GB2312" w:hint="eastAsia"/>
                <w:spacing w:val="-20"/>
                <w:sz w:val="24"/>
              </w:rPr>
              <w:t>省、市级</w:t>
            </w:r>
          </w:p>
        </w:tc>
      </w:tr>
      <w:tr w:rsidR="00C441D2" w:rsidRPr="00253815" w:rsidTr="0023532F">
        <w:trPr>
          <w:trHeight w:val="486"/>
        </w:trPr>
        <w:tc>
          <w:tcPr>
            <w:tcW w:w="640" w:type="dxa"/>
            <w:vAlign w:val="center"/>
          </w:tcPr>
          <w:p w:rsidR="00C441D2" w:rsidRPr="00253815" w:rsidRDefault="00C441D2" w:rsidP="0023532F">
            <w:pPr>
              <w:spacing w:line="240" w:lineRule="exact"/>
              <w:jc w:val="center"/>
              <w:rPr>
                <w:rFonts w:ascii="仿宋_GB2312" w:eastAsia="仿宋_GB2312" w:hint="eastAsia"/>
                <w:spacing w:val="2"/>
                <w:sz w:val="24"/>
              </w:rPr>
            </w:pPr>
            <w:r w:rsidRPr="00253815">
              <w:rPr>
                <w:rFonts w:ascii="仿宋_GB2312" w:eastAsia="仿宋_GB2312" w:hint="eastAsia"/>
                <w:spacing w:val="2"/>
                <w:sz w:val="24"/>
              </w:rPr>
              <w:t>15</w:t>
            </w:r>
          </w:p>
        </w:tc>
        <w:tc>
          <w:tcPr>
            <w:tcW w:w="3614" w:type="dxa"/>
            <w:vAlign w:val="center"/>
          </w:tcPr>
          <w:p w:rsidR="00C441D2" w:rsidRPr="00253815" w:rsidRDefault="00C441D2" w:rsidP="0023532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电子商务运营能力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C441D2" w:rsidRPr="00253815" w:rsidRDefault="00C441D2" w:rsidP="0023532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信息经济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441D2" w:rsidRPr="00253815" w:rsidRDefault="00C441D2" w:rsidP="0023532F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 w:rsidRPr="00253815">
              <w:rPr>
                <w:rFonts w:ascii="仿宋_GB2312" w:eastAsia="仿宋_GB2312" w:hint="eastAsia"/>
                <w:spacing w:val="-20"/>
                <w:sz w:val="24"/>
              </w:rPr>
              <w:t>省、市级</w:t>
            </w:r>
          </w:p>
        </w:tc>
      </w:tr>
      <w:tr w:rsidR="00C441D2" w:rsidRPr="00253815" w:rsidTr="0023532F">
        <w:trPr>
          <w:trHeight w:val="485"/>
        </w:trPr>
        <w:tc>
          <w:tcPr>
            <w:tcW w:w="640" w:type="dxa"/>
            <w:vAlign w:val="center"/>
          </w:tcPr>
          <w:p w:rsidR="00C441D2" w:rsidRPr="00253815" w:rsidRDefault="00C441D2" w:rsidP="0023532F">
            <w:pPr>
              <w:spacing w:line="240" w:lineRule="exact"/>
              <w:jc w:val="center"/>
              <w:rPr>
                <w:rFonts w:ascii="仿宋_GB2312" w:eastAsia="仿宋_GB2312" w:hint="eastAsia"/>
                <w:spacing w:val="2"/>
                <w:sz w:val="24"/>
              </w:rPr>
            </w:pPr>
            <w:r w:rsidRPr="00253815">
              <w:rPr>
                <w:rFonts w:ascii="仿宋_GB2312" w:eastAsia="仿宋_GB2312" w:hint="eastAsia"/>
                <w:spacing w:val="2"/>
                <w:sz w:val="24"/>
              </w:rPr>
              <w:t>16</w:t>
            </w:r>
          </w:p>
        </w:tc>
        <w:tc>
          <w:tcPr>
            <w:tcW w:w="3614" w:type="dxa"/>
            <w:vAlign w:val="center"/>
          </w:tcPr>
          <w:p w:rsidR="00C441D2" w:rsidRPr="00253815" w:rsidRDefault="00C441D2" w:rsidP="0023532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互联网+与产业结构调整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C441D2" w:rsidRPr="00253815" w:rsidRDefault="00C441D2" w:rsidP="0023532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信息经济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441D2" w:rsidRPr="00253815" w:rsidRDefault="00C441D2" w:rsidP="0023532F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 w:rsidRPr="00253815">
              <w:rPr>
                <w:rFonts w:ascii="仿宋_GB2312" w:eastAsia="仿宋_GB2312" w:hint="eastAsia"/>
                <w:spacing w:val="-20"/>
                <w:sz w:val="24"/>
              </w:rPr>
              <w:t>省、市级</w:t>
            </w:r>
          </w:p>
        </w:tc>
      </w:tr>
      <w:tr w:rsidR="00C441D2" w:rsidRPr="00253815" w:rsidTr="0023532F">
        <w:trPr>
          <w:trHeight w:val="486"/>
        </w:trPr>
        <w:tc>
          <w:tcPr>
            <w:tcW w:w="640" w:type="dxa"/>
            <w:vAlign w:val="center"/>
          </w:tcPr>
          <w:p w:rsidR="00C441D2" w:rsidRPr="00253815" w:rsidRDefault="00C441D2" w:rsidP="0023532F">
            <w:pPr>
              <w:spacing w:line="240" w:lineRule="exact"/>
              <w:jc w:val="center"/>
              <w:rPr>
                <w:rFonts w:ascii="仿宋_GB2312" w:eastAsia="仿宋_GB2312" w:hint="eastAsia"/>
                <w:spacing w:val="2"/>
                <w:sz w:val="24"/>
              </w:rPr>
            </w:pPr>
            <w:r w:rsidRPr="00253815">
              <w:rPr>
                <w:rFonts w:ascii="仿宋_GB2312" w:eastAsia="仿宋_GB2312" w:hint="eastAsia"/>
                <w:spacing w:val="2"/>
                <w:sz w:val="24"/>
              </w:rPr>
              <w:t>17</w:t>
            </w:r>
          </w:p>
        </w:tc>
        <w:tc>
          <w:tcPr>
            <w:tcW w:w="3614" w:type="dxa"/>
            <w:vAlign w:val="center"/>
          </w:tcPr>
          <w:p w:rsidR="00C441D2" w:rsidRPr="00253815" w:rsidRDefault="00C441D2" w:rsidP="0023532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可穿戴智能装备技术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C441D2" w:rsidRPr="00253815" w:rsidRDefault="00C441D2" w:rsidP="0023532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信息经济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441D2" w:rsidRPr="00253815" w:rsidRDefault="00C441D2" w:rsidP="0023532F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 w:rsidRPr="00253815">
              <w:rPr>
                <w:rFonts w:ascii="仿宋_GB2312" w:eastAsia="仿宋_GB2312" w:hint="eastAsia"/>
                <w:spacing w:val="-20"/>
                <w:sz w:val="24"/>
              </w:rPr>
              <w:t>省、市级</w:t>
            </w:r>
          </w:p>
        </w:tc>
      </w:tr>
      <w:tr w:rsidR="00C441D2" w:rsidRPr="00253815" w:rsidTr="0023532F">
        <w:trPr>
          <w:trHeight w:val="485"/>
        </w:trPr>
        <w:tc>
          <w:tcPr>
            <w:tcW w:w="640" w:type="dxa"/>
            <w:vAlign w:val="center"/>
          </w:tcPr>
          <w:p w:rsidR="00C441D2" w:rsidRPr="00253815" w:rsidRDefault="00C441D2" w:rsidP="0023532F">
            <w:pPr>
              <w:spacing w:line="240" w:lineRule="exact"/>
              <w:jc w:val="center"/>
              <w:rPr>
                <w:rFonts w:ascii="仿宋_GB2312" w:eastAsia="仿宋_GB2312" w:hint="eastAsia"/>
                <w:spacing w:val="2"/>
                <w:sz w:val="24"/>
              </w:rPr>
            </w:pPr>
            <w:r w:rsidRPr="00253815">
              <w:rPr>
                <w:rFonts w:ascii="仿宋_GB2312" w:eastAsia="仿宋_GB2312" w:hint="eastAsia"/>
                <w:spacing w:val="2"/>
                <w:sz w:val="24"/>
              </w:rPr>
              <w:t>18</w:t>
            </w:r>
          </w:p>
        </w:tc>
        <w:tc>
          <w:tcPr>
            <w:tcW w:w="3614" w:type="dxa"/>
            <w:vAlign w:val="center"/>
          </w:tcPr>
          <w:p w:rsidR="00C441D2" w:rsidRPr="00253815" w:rsidRDefault="00C441D2" w:rsidP="0023532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互联网金融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C441D2" w:rsidRPr="00253815" w:rsidRDefault="00C441D2" w:rsidP="0023532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信息经济、金融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441D2" w:rsidRPr="00253815" w:rsidRDefault="00C441D2" w:rsidP="0023532F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 w:rsidRPr="00253815">
              <w:rPr>
                <w:rFonts w:ascii="仿宋_GB2312" w:eastAsia="仿宋_GB2312" w:hint="eastAsia"/>
                <w:spacing w:val="-20"/>
                <w:sz w:val="24"/>
              </w:rPr>
              <w:t>省、市级</w:t>
            </w:r>
          </w:p>
        </w:tc>
      </w:tr>
      <w:tr w:rsidR="00C441D2" w:rsidRPr="00253815" w:rsidTr="0023532F">
        <w:trPr>
          <w:trHeight w:val="486"/>
        </w:trPr>
        <w:tc>
          <w:tcPr>
            <w:tcW w:w="640" w:type="dxa"/>
            <w:vAlign w:val="center"/>
          </w:tcPr>
          <w:p w:rsidR="00C441D2" w:rsidRPr="00253815" w:rsidRDefault="00C441D2" w:rsidP="0023532F">
            <w:pPr>
              <w:spacing w:line="240" w:lineRule="exact"/>
              <w:jc w:val="center"/>
              <w:rPr>
                <w:rFonts w:ascii="仿宋_GB2312" w:eastAsia="仿宋_GB2312" w:hint="eastAsia"/>
                <w:spacing w:val="2"/>
                <w:sz w:val="24"/>
              </w:rPr>
            </w:pPr>
            <w:r w:rsidRPr="00253815">
              <w:rPr>
                <w:rFonts w:ascii="仿宋_GB2312" w:eastAsia="仿宋_GB2312" w:hint="eastAsia"/>
                <w:spacing w:val="2"/>
                <w:sz w:val="24"/>
              </w:rPr>
              <w:t>19</w:t>
            </w:r>
          </w:p>
        </w:tc>
        <w:tc>
          <w:tcPr>
            <w:tcW w:w="3614" w:type="dxa"/>
            <w:vAlign w:val="center"/>
          </w:tcPr>
          <w:p w:rsidR="00C441D2" w:rsidRPr="00253815" w:rsidRDefault="00C441D2" w:rsidP="0023532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企业战略人力资源管理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C441D2" w:rsidRPr="00253815" w:rsidRDefault="00C441D2" w:rsidP="0023532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企业家能力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441D2" w:rsidRPr="00253815" w:rsidRDefault="00C441D2" w:rsidP="0023532F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 w:rsidRPr="00253815">
              <w:rPr>
                <w:rFonts w:ascii="仿宋_GB2312" w:eastAsia="仿宋_GB2312" w:hint="eastAsia"/>
                <w:spacing w:val="-20"/>
                <w:sz w:val="24"/>
              </w:rPr>
              <w:t>省、市级</w:t>
            </w:r>
          </w:p>
        </w:tc>
      </w:tr>
      <w:tr w:rsidR="00C441D2" w:rsidRPr="00253815" w:rsidTr="0023532F">
        <w:trPr>
          <w:trHeight w:val="486"/>
        </w:trPr>
        <w:tc>
          <w:tcPr>
            <w:tcW w:w="640" w:type="dxa"/>
            <w:vAlign w:val="center"/>
          </w:tcPr>
          <w:p w:rsidR="00C441D2" w:rsidRPr="00253815" w:rsidRDefault="00C441D2" w:rsidP="0023532F">
            <w:pPr>
              <w:spacing w:line="240" w:lineRule="exact"/>
              <w:jc w:val="center"/>
              <w:rPr>
                <w:rFonts w:ascii="仿宋_GB2312" w:eastAsia="仿宋_GB2312" w:hint="eastAsia"/>
                <w:spacing w:val="2"/>
                <w:sz w:val="24"/>
              </w:rPr>
            </w:pPr>
            <w:r w:rsidRPr="00253815">
              <w:rPr>
                <w:rFonts w:ascii="仿宋_GB2312" w:eastAsia="仿宋_GB2312" w:hint="eastAsia"/>
                <w:spacing w:val="2"/>
                <w:sz w:val="24"/>
              </w:rPr>
              <w:t>20</w:t>
            </w:r>
          </w:p>
        </w:tc>
        <w:tc>
          <w:tcPr>
            <w:tcW w:w="3614" w:type="dxa"/>
            <w:vAlign w:val="center"/>
          </w:tcPr>
          <w:p w:rsidR="00C441D2" w:rsidRPr="00253815" w:rsidRDefault="00C441D2" w:rsidP="0023532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互联网+与企业转型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C441D2" w:rsidRPr="00253815" w:rsidRDefault="00C441D2" w:rsidP="0023532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  <w:r w:rsidRPr="00253815">
              <w:rPr>
                <w:rFonts w:ascii="仿宋_GB2312" w:eastAsia="仿宋_GB2312" w:hint="eastAsia"/>
                <w:sz w:val="24"/>
              </w:rPr>
              <w:t>企业家能力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441D2" w:rsidRPr="00253815" w:rsidRDefault="00C441D2" w:rsidP="0023532F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 w:rsidRPr="00253815">
              <w:rPr>
                <w:rFonts w:ascii="仿宋_GB2312" w:eastAsia="仿宋_GB2312" w:hint="eastAsia"/>
                <w:spacing w:val="-20"/>
                <w:sz w:val="24"/>
              </w:rPr>
              <w:t>省、市级</w:t>
            </w:r>
          </w:p>
        </w:tc>
      </w:tr>
    </w:tbl>
    <w:p w:rsidR="008D7CD4" w:rsidRPr="00C441D2" w:rsidRDefault="008D7CD4" w:rsidP="00C441D2">
      <w:bookmarkStart w:id="0" w:name="_GoBack"/>
      <w:bookmarkEnd w:id="0"/>
    </w:p>
    <w:sectPr w:rsidR="008D7CD4" w:rsidRPr="00C441D2" w:rsidSect="00A345DD">
      <w:head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B74" w:rsidRDefault="00116B74" w:rsidP="00683906">
      <w:r>
        <w:separator/>
      </w:r>
    </w:p>
  </w:endnote>
  <w:endnote w:type="continuationSeparator" w:id="0">
    <w:p w:rsidR="00116B74" w:rsidRDefault="00116B74" w:rsidP="0068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B74" w:rsidRDefault="00116B74" w:rsidP="00683906">
      <w:r>
        <w:separator/>
      </w:r>
    </w:p>
  </w:footnote>
  <w:footnote w:type="continuationSeparator" w:id="0">
    <w:p w:rsidR="00116B74" w:rsidRDefault="00116B74" w:rsidP="00683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96" w:rsidRDefault="00257496" w:rsidP="0025749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A0"/>
    <w:rsid w:val="00015850"/>
    <w:rsid w:val="00062595"/>
    <w:rsid w:val="0006415E"/>
    <w:rsid w:val="000B6506"/>
    <w:rsid w:val="000C2A61"/>
    <w:rsid w:val="000D0AE9"/>
    <w:rsid w:val="000D2EA8"/>
    <w:rsid w:val="000D4A15"/>
    <w:rsid w:val="001053A0"/>
    <w:rsid w:val="00116B74"/>
    <w:rsid w:val="00126D43"/>
    <w:rsid w:val="00152E50"/>
    <w:rsid w:val="0017345D"/>
    <w:rsid w:val="00197F04"/>
    <w:rsid w:val="001C1791"/>
    <w:rsid w:val="001E0364"/>
    <w:rsid w:val="001E2B5C"/>
    <w:rsid w:val="001E55F3"/>
    <w:rsid w:val="001E76F5"/>
    <w:rsid w:val="00206086"/>
    <w:rsid w:val="0022360B"/>
    <w:rsid w:val="00257496"/>
    <w:rsid w:val="0027494A"/>
    <w:rsid w:val="00291C5B"/>
    <w:rsid w:val="002F49F7"/>
    <w:rsid w:val="00307B70"/>
    <w:rsid w:val="0032303E"/>
    <w:rsid w:val="00324BBA"/>
    <w:rsid w:val="00331683"/>
    <w:rsid w:val="00345CDE"/>
    <w:rsid w:val="003517FA"/>
    <w:rsid w:val="003802A8"/>
    <w:rsid w:val="003C0B20"/>
    <w:rsid w:val="00404B0D"/>
    <w:rsid w:val="00422AE9"/>
    <w:rsid w:val="004258A0"/>
    <w:rsid w:val="00457504"/>
    <w:rsid w:val="004D12F3"/>
    <w:rsid w:val="00500B70"/>
    <w:rsid w:val="00594C56"/>
    <w:rsid w:val="005A22AA"/>
    <w:rsid w:val="005A4BCC"/>
    <w:rsid w:val="005C3DD4"/>
    <w:rsid w:val="005C69DF"/>
    <w:rsid w:val="005E384D"/>
    <w:rsid w:val="00626AD7"/>
    <w:rsid w:val="00634BDE"/>
    <w:rsid w:val="00641562"/>
    <w:rsid w:val="00683906"/>
    <w:rsid w:val="0069410C"/>
    <w:rsid w:val="006A1263"/>
    <w:rsid w:val="006A282F"/>
    <w:rsid w:val="006D6E47"/>
    <w:rsid w:val="006F7A35"/>
    <w:rsid w:val="006F7B79"/>
    <w:rsid w:val="0077252A"/>
    <w:rsid w:val="0077655D"/>
    <w:rsid w:val="007D11D0"/>
    <w:rsid w:val="007F195A"/>
    <w:rsid w:val="00812EBA"/>
    <w:rsid w:val="008268B7"/>
    <w:rsid w:val="00832067"/>
    <w:rsid w:val="00847216"/>
    <w:rsid w:val="0086163C"/>
    <w:rsid w:val="00864A81"/>
    <w:rsid w:val="00885789"/>
    <w:rsid w:val="008D7CD4"/>
    <w:rsid w:val="009362F4"/>
    <w:rsid w:val="00937AB1"/>
    <w:rsid w:val="00943103"/>
    <w:rsid w:val="00946879"/>
    <w:rsid w:val="009636E6"/>
    <w:rsid w:val="009B7B6B"/>
    <w:rsid w:val="009F0239"/>
    <w:rsid w:val="00A208DF"/>
    <w:rsid w:val="00A45531"/>
    <w:rsid w:val="00AA3A95"/>
    <w:rsid w:val="00AD0C7E"/>
    <w:rsid w:val="00B04790"/>
    <w:rsid w:val="00B14356"/>
    <w:rsid w:val="00B21206"/>
    <w:rsid w:val="00B43693"/>
    <w:rsid w:val="00B675E7"/>
    <w:rsid w:val="00B77600"/>
    <w:rsid w:val="00B94A34"/>
    <w:rsid w:val="00BA1F4A"/>
    <w:rsid w:val="00BC6060"/>
    <w:rsid w:val="00BE4999"/>
    <w:rsid w:val="00C0625C"/>
    <w:rsid w:val="00C15A16"/>
    <w:rsid w:val="00C441D2"/>
    <w:rsid w:val="00C44786"/>
    <w:rsid w:val="00C51DBA"/>
    <w:rsid w:val="00C83DC5"/>
    <w:rsid w:val="00CC5DDA"/>
    <w:rsid w:val="00CF2295"/>
    <w:rsid w:val="00D020C8"/>
    <w:rsid w:val="00D26CA6"/>
    <w:rsid w:val="00D72209"/>
    <w:rsid w:val="00DA1F66"/>
    <w:rsid w:val="00DA5798"/>
    <w:rsid w:val="00DA79FA"/>
    <w:rsid w:val="00DB39E0"/>
    <w:rsid w:val="00DE1AA0"/>
    <w:rsid w:val="00E050C7"/>
    <w:rsid w:val="00E24EAC"/>
    <w:rsid w:val="00E7464E"/>
    <w:rsid w:val="00E74CA2"/>
    <w:rsid w:val="00EB1426"/>
    <w:rsid w:val="00EC69DD"/>
    <w:rsid w:val="00F10BAB"/>
    <w:rsid w:val="00F22CFA"/>
    <w:rsid w:val="00F300F7"/>
    <w:rsid w:val="00F33C52"/>
    <w:rsid w:val="00F51F67"/>
    <w:rsid w:val="00F53B0A"/>
    <w:rsid w:val="00F57B6E"/>
    <w:rsid w:val="00F67D0F"/>
    <w:rsid w:val="00F848BB"/>
    <w:rsid w:val="00FB0375"/>
    <w:rsid w:val="00FB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3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3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39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39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3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3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39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39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JL</cp:lastModifiedBy>
  <cp:revision>2</cp:revision>
  <dcterms:created xsi:type="dcterms:W3CDTF">2016-03-10T03:17:00Z</dcterms:created>
  <dcterms:modified xsi:type="dcterms:W3CDTF">2016-03-10T03:17:00Z</dcterms:modified>
</cp:coreProperties>
</file>